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C8" w:rsidRDefault="00542AC8" w:rsidP="00542AC8">
      <w:pPr>
        <w:rPr>
          <w:b/>
        </w:rPr>
      </w:pPr>
      <w:r w:rsidRPr="006E74DA">
        <w:rPr>
          <w:b/>
          <w:u w:val="single"/>
        </w:rPr>
        <w:t>Тема</w:t>
      </w:r>
      <w:r>
        <w:rPr>
          <w:b/>
        </w:rPr>
        <w:t xml:space="preserve">: Механическое движение. Относительность покоя и движения. </w:t>
      </w:r>
      <w:r w:rsidRPr="002E4338">
        <w:rPr>
          <w:b/>
        </w:rPr>
        <w:t>Траектория, путь, время. Единицы пути и времени</w:t>
      </w:r>
    </w:p>
    <w:p w:rsidR="00DE6757" w:rsidRDefault="00542AC8" w:rsidP="00DE6757">
      <w:pPr>
        <w:jc w:val="both"/>
      </w:pPr>
      <w:r w:rsidRPr="002D022A">
        <w:rPr>
          <w:u w:val="single"/>
        </w:rPr>
        <w:t>Цель</w:t>
      </w:r>
      <w:r>
        <w:rPr>
          <w:u w:val="single"/>
        </w:rPr>
        <w:t xml:space="preserve"> урока</w:t>
      </w:r>
      <w:r w:rsidRPr="002D022A">
        <w:t xml:space="preserve">: </w:t>
      </w:r>
      <w:r>
        <w:t>обеспечить усвоение понятий «механическое движение», «относительность механического движения и покоя»</w:t>
      </w:r>
      <w:r w:rsidR="00DE6757">
        <w:t>; понятий, характеризующих механическое движение: «траекто</w:t>
      </w:r>
      <w:r w:rsidR="00DE6757">
        <w:softHyphen/>
        <w:t xml:space="preserve">рия», «путь», «промежуток времени». </w:t>
      </w:r>
      <w:r>
        <w:t>Сформировать умение выделять существенные признаки механического движения.</w:t>
      </w:r>
      <w:r w:rsidR="00DE6757">
        <w:t xml:space="preserve"> Осуществить классификацию механических движений по виду траектории. Проанализировать основные, кратные и дольные единицы пути и промежутков времени.</w:t>
      </w:r>
    </w:p>
    <w:p w:rsidR="00542AC8" w:rsidRDefault="00542AC8" w:rsidP="00542AC8">
      <w:pPr>
        <w:jc w:val="both"/>
      </w:pPr>
    </w:p>
    <w:p w:rsidR="00542AC8" w:rsidRDefault="00542AC8" w:rsidP="00542AC8">
      <w:pPr>
        <w:jc w:val="both"/>
      </w:pPr>
      <w:r w:rsidRPr="006E74DA">
        <w:rPr>
          <w:u w:val="single"/>
        </w:rPr>
        <w:t>Демонстрации</w:t>
      </w:r>
      <w:r>
        <w:t>: движения заводной игрушки по столу; опыты с самодвижущимися тележками, на которы</w:t>
      </w:r>
      <w:r w:rsidR="00DE6757">
        <w:t>х находится «пассажир» (брусок), качание груза на пружине (нити); вытекание воды из трубки, поставленной под углом к горизонту; перебрасывание мяча из одной руки в другую.</w:t>
      </w:r>
    </w:p>
    <w:p w:rsidR="00DE6757" w:rsidRDefault="00DE6757" w:rsidP="00542AC8">
      <w:pPr>
        <w:jc w:val="both"/>
      </w:pPr>
    </w:p>
    <w:p w:rsidR="00DE6757" w:rsidRDefault="00DE6757" w:rsidP="00DE6757">
      <w:pPr>
        <w:rPr>
          <w:b/>
          <w:u w:val="single"/>
        </w:rPr>
      </w:pPr>
      <w:r w:rsidRPr="002D022A">
        <w:rPr>
          <w:b/>
          <w:u w:val="single"/>
        </w:rPr>
        <w:t>Новый материал</w:t>
      </w:r>
    </w:p>
    <w:p w:rsidR="00DE6757" w:rsidRDefault="00DE6757" w:rsidP="00DE6757">
      <w:pPr>
        <w:shd w:val="clear" w:color="auto" w:fill="FFFFFF"/>
        <w:ind w:firstLine="709"/>
        <w:jc w:val="both"/>
      </w:pPr>
      <w:r>
        <w:t>В</w:t>
      </w:r>
      <w:r w:rsidRPr="005C7DDA">
        <w:t xml:space="preserve">ы </w:t>
      </w:r>
      <w:r>
        <w:t xml:space="preserve">уже </w:t>
      </w:r>
      <w:r w:rsidRPr="005C7DDA">
        <w:t xml:space="preserve">узнали о хаотическом движении </w:t>
      </w:r>
      <w:r w:rsidRPr="005C7DDA">
        <w:rPr>
          <w:spacing w:val="-1"/>
        </w:rPr>
        <w:t xml:space="preserve">молекул. Молекулярное движение очень сложное. </w:t>
      </w:r>
      <w:r w:rsidRPr="005C7DDA">
        <w:rPr>
          <w:spacing w:val="-3"/>
        </w:rPr>
        <w:t>В повседневной жизни мы встречаемся с более простыми вида</w:t>
      </w:r>
      <w:r w:rsidRPr="005C7DDA">
        <w:t xml:space="preserve">ми движения, характеристики которых можно легко определить </w:t>
      </w:r>
      <w:r w:rsidRPr="005C7DDA">
        <w:rPr>
          <w:spacing w:val="-1"/>
        </w:rPr>
        <w:t xml:space="preserve">и описать с помощью несложных математических формул. </w:t>
      </w:r>
      <w:r w:rsidRPr="005C7DDA">
        <w:t>Движутся люди, автомобили (рис. 1), самолеты, Солнце, Луна и др. Окружающий нас мир немыслим без движения.</w:t>
      </w:r>
    </w:p>
    <w:p w:rsidR="00DE6757" w:rsidRDefault="00DE6757" w:rsidP="00DE6757">
      <w:pPr>
        <w:shd w:val="clear" w:color="auto" w:fill="FFFFFF"/>
        <w:ind w:firstLine="709"/>
        <w:jc w:val="both"/>
      </w:pPr>
      <w:r>
        <w:t>Механическое движение — исключительно распростра</w:t>
      </w:r>
      <w:r>
        <w:softHyphen/>
        <w:t>ненное явление. Все процессы, происходящие в природе (смена дня и ночи, изменение погоды, функционирование организма человека и животных, строительство и т. д.), связаны с движением. Поэтому изучение движения является важным.</w:t>
      </w:r>
    </w:p>
    <w:p w:rsidR="00DE6757" w:rsidRPr="00CD20A6" w:rsidRDefault="00DE6757" w:rsidP="00DE6757">
      <w:pPr>
        <w:pStyle w:val="10"/>
        <w:shd w:val="clear" w:color="auto" w:fill="auto"/>
        <w:spacing w:before="0" w:line="240" w:lineRule="auto"/>
        <w:ind w:firstLine="709"/>
        <w:rPr>
          <w:sz w:val="24"/>
        </w:rPr>
      </w:pPr>
      <w:r w:rsidRPr="00CD20A6">
        <w:rPr>
          <w:sz w:val="24"/>
        </w:rPr>
        <w:t>Механическое движение является одним из самых простых видов движения. Такое движение наблюдается в повседневной жизни очень часто. Движение машин, самолетов, людей мы наблюдаем всегда. Но и в тех случаях, когда что-то кажется неподвижным, например дерево за окном, не торопитесь с выводами: дерево медленно, но растет, а по стволу поднимается сок. Если внимательно присматриваться к явлени</w:t>
      </w:r>
      <w:r w:rsidRPr="00CD20A6">
        <w:rPr>
          <w:sz w:val="24"/>
        </w:rPr>
        <w:softHyphen/>
        <w:t>ям, то не найдется ни одного, которое так или иначе не было бы связано с движением.</w:t>
      </w:r>
    </w:p>
    <w:p w:rsidR="00DE6757" w:rsidRPr="00CD20A6" w:rsidRDefault="00DE6757" w:rsidP="00DE6757">
      <w:pPr>
        <w:pStyle w:val="10"/>
        <w:shd w:val="clear" w:color="auto" w:fill="auto"/>
        <w:spacing w:before="0" w:line="240" w:lineRule="auto"/>
        <w:ind w:firstLine="709"/>
        <w:rPr>
          <w:sz w:val="24"/>
        </w:rPr>
      </w:pPr>
      <w:r w:rsidRPr="00CD20A6">
        <w:rPr>
          <w:b/>
          <w:sz w:val="24"/>
        </w:rPr>
        <w:t>Задание</w:t>
      </w:r>
      <w:r w:rsidRPr="00CD20A6">
        <w:rPr>
          <w:sz w:val="24"/>
        </w:rPr>
        <w:t>: Попробуйте определить, как проявляется движение в таких явлениях: нагревание воды в сосуде, горение свечи (может быть выпол</w:t>
      </w:r>
      <w:r w:rsidRPr="00CD20A6">
        <w:rPr>
          <w:sz w:val="24"/>
        </w:rPr>
        <w:softHyphen/>
        <w:t>нено экспериментально). Понятие движение имеет широкий смысл. Иногда так называют любое изменение, происходящее в Природе. Да</w:t>
      </w:r>
      <w:r w:rsidRPr="00CD20A6">
        <w:rPr>
          <w:sz w:val="24"/>
        </w:rPr>
        <w:softHyphen/>
        <w:t>вайте, используем его в более узком смысле, и будем говорить о механи</w:t>
      </w:r>
      <w:r w:rsidRPr="00CD20A6">
        <w:rPr>
          <w:sz w:val="24"/>
        </w:rPr>
        <w:softHyphen/>
        <w:t>ческом движении.</w:t>
      </w:r>
    </w:p>
    <w:p w:rsidR="00DE6757" w:rsidRPr="00CD20A6" w:rsidRDefault="00DE6757" w:rsidP="00DE6757">
      <w:pPr>
        <w:pStyle w:val="10"/>
        <w:shd w:val="clear" w:color="auto" w:fill="auto"/>
        <w:spacing w:before="0" w:line="240" w:lineRule="auto"/>
        <w:ind w:firstLine="709"/>
        <w:rPr>
          <w:sz w:val="24"/>
        </w:rPr>
      </w:pPr>
      <w:r w:rsidRPr="00CD20A6">
        <w:rPr>
          <w:sz w:val="24"/>
        </w:rPr>
        <w:t>Основным в определении механического движения является факт на</w:t>
      </w:r>
      <w:r w:rsidRPr="00CD20A6">
        <w:rPr>
          <w:sz w:val="24"/>
        </w:rPr>
        <w:softHyphen/>
        <w:t>личия минимум двух тел. Говорить о механическом движении, рассмат</w:t>
      </w:r>
      <w:r w:rsidRPr="00CD20A6">
        <w:rPr>
          <w:sz w:val="24"/>
        </w:rPr>
        <w:softHyphen/>
        <w:t>ривая только одно тело бессмысленно.</w:t>
      </w:r>
    </w:p>
    <w:p w:rsidR="00DE6757" w:rsidRPr="003D602B" w:rsidRDefault="00DE6757" w:rsidP="00DE6757">
      <w:pPr>
        <w:pStyle w:val="10"/>
        <w:shd w:val="clear" w:color="auto" w:fill="auto"/>
        <w:spacing w:before="0" w:line="240" w:lineRule="auto"/>
        <w:ind w:firstLine="709"/>
        <w:rPr>
          <w:b/>
          <w:sz w:val="24"/>
        </w:rPr>
      </w:pPr>
      <w:r w:rsidRPr="003D602B">
        <w:rPr>
          <w:rStyle w:val="a4"/>
          <w:b/>
          <w:sz w:val="24"/>
        </w:rPr>
        <w:t>Механическим движением</w:t>
      </w:r>
      <w:r w:rsidRPr="003D602B">
        <w:rPr>
          <w:b/>
          <w:sz w:val="24"/>
        </w:rPr>
        <w:t xml:space="preserve"> называется изменение положения тела в пространстве относительно других тел с течением времени.</w:t>
      </w:r>
    </w:p>
    <w:p w:rsidR="00DE6757" w:rsidRPr="00CD20A6" w:rsidRDefault="00DE6757" w:rsidP="00DE6757">
      <w:pPr>
        <w:pStyle w:val="10"/>
        <w:shd w:val="clear" w:color="auto" w:fill="auto"/>
        <w:spacing w:before="0" w:line="240" w:lineRule="auto"/>
        <w:ind w:firstLine="709"/>
        <w:rPr>
          <w:sz w:val="24"/>
        </w:rPr>
      </w:pPr>
      <w:r w:rsidRPr="00CD20A6">
        <w:rPr>
          <w:sz w:val="24"/>
        </w:rPr>
        <w:t xml:space="preserve">Одно из тел является </w:t>
      </w:r>
      <w:r w:rsidRPr="00CD20A6">
        <w:rPr>
          <w:rStyle w:val="a4"/>
          <w:sz w:val="24"/>
        </w:rPr>
        <w:t>телом отсчета.</w:t>
      </w:r>
      <w:r w:rsidRPr="00CD20A6">
        <w:rPr>
          <w:sz w:val="24"/>
        </w:rPr>
        <w:t xml:space="preserve"> Оно выбирается произвольно. Это может быть неподвижное относительно земли тело (столб, дом), но может быть и движущееся (автомобиль, течение реки).</w:t>
      </w:r>
    </w:p>
    <w:p w:rsidR="00DE6757" w:rsidRPr="00CD20A6" w:rsidRDefault="00DE6757" w:rsidP="00DE6757">
      <w:pPr>
        <w:pStyle w:val="10"/>
        <w:shd w:val="clear" w:color="auto" w:fill="auto"/>
        <w:spacing w:before="0" w:line="240" w:lineRule="auto"/>
        <w:ind w:firstLine="709"/>
        <w:rPr>
          <w:sz w:val="24"/>
        </w:rPr>
      </w:pPr>
      <w:r w:rsidRPr="00CD20A6">
        <w:rPr>
          <w:sz w:val="24"/>
        </w:rPr>
        <w:t>При рассмотрении механического движения мы всегда указываем, от</w:t>
      </w:r>
      <w:r w:rsidRPr="00CD20A6">
        <w:rPr>
          <w:sz w:val="24"/>
        </w:rPr>
        <w:softHyphen/>
        <w:t>носительно какого тела рассматривается движение.</w:t>
      </w:r>
    </w:p>
    <w:p w:rsidR="00DE6757" w:rsidRDefault="00DE6757" w:rsidP="00DE6757">
      <w:pPr>
        <w:pStyle w:val="10"/>
        <w:shd w:val="clear" w:color="auto" w:fill="auto"/>
        <w:spacing w:before="0" w:line="240" w:lineRule="auto"/>
        <w:ind w:firstLine="709"/>
      </w:pPr>
      <w:r w:rsidRPr="00CD20A6">
        <w:rPr>
          <w:sz w:val="24"/>
        </w:rPr>
        <w:t>В природе нет тел, находящихся в абсолютном покое. Дом, непод</w:t>
      </w:r>
      <w:r w:rsidRPr="00CD20A6">
        <w:rPr>
          <w:sz w:val="24"/>
        </w:rPr>
        <w:softHyphen/>
        <w:t>вижный относительно земли, движется вместе с Землей относительно Солнца и т.д.</w:t>
      </w:r>
    </w:p>
    <w:p w:rsidR="00DE6757" w:rsidRDefault="00DE6757" w:rsidP="00DE6757">
      <w:pPr>
        <w:shd w:val="clear" w:color="auto" w:fill="FFFFFF"/>
        <w:ind w:firstLine="709"/>
        <w:jc w:val="both"/>
      </w:pPr>
    </w:p>
    <w:p w:rsidR="00DE6757" w:rsidRDefault="00DE6757" w:rsidP="00DE6757">
      <w:pPr>
        <w:shd w:val="clear" w:color="auto" w:fill="FFFFFF"/>
        <w:ind w:firstLine="709"/>
        <w:jc w:val="both"/>
        <w:rPr>
          <w:i/>
          <w:sz w:val="22"/>
        </w:rPr>
      </w:pPr>
      <w:r w:rsidRPr="003D602B">
        <w:rPr>
          <w:i/>
          <w:sz w:val="22"/>
        </w:rPr>
        <w:t>Демонстрация опытов движущихся тел. Необходимо о</w:t>
      </w:r>
      <w:r>
        <w:rPr>
          <w:i/>
          <w:sz w:val="22"/>
        </w:rPr>
        <w:t>братите внимание учеников, отно</w:t>
      </w:r>
      <w:r w:rsidRPr="003D602B">
        <w:rPr>
          <w:i/>
          <w:sz w:val="22"/>
        </w:rPr>
        <w:t>сительно каких тел движется шарик, относительно каких — находится в покое, какие тела удобнее принять в качестве тела отсчета и т.д.</w:t>
      </w:r>
    </w:p>
    <w:p w:rsidR="00DE6757" w:rsidRPr="003D602B" w:rsidRDefault="00DE6757" w:rsidP="00DE6757">
      <w:pPr>
        <w:shd w:val="clear" w:color="auto" w:fill="FFFFFF"/>
        <w:ind w:firstLine="709"/>
        <w:jc w:val="both"/>
        <w:rPr>
          <w:i/>
          <w:sz w:val="22"/>
        </w:rPr>
      </w:pPr>
      <w:r>
        <w:rPr>
          <w:i/>
          <w:sz w:val="22"/>
        </w:rPr>
        <w:t>Используем модель «Относительность движения» ЭСО «Наглядная физика»</w:t>
      </w:r>
    </w:p>
    <w:p w:rsidR="00DE6757" w:rsidRDefault="00DE6757" w:rsidP="00DE6757">
      <w:pPr>
        <w:shd w:val="clear" w:color="auto" w:fill="FFFFFF"/>
        <w:ind w:firstLine="709"/>
        <w:jc w:val="both"/>
      </w:pPr>
    </w:p>
    <w:p w:rsidR="00DE6757" w:rsidRPr="003D602B" w:rsidRDefault="00DE6757" w:rsidP="00DE6757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D602B">
        <w:rPr>
          <w:sz w:val="24"/>
          <w:szCs w:val="24"/>
        </w:rPr>
        <w:t xml:space="preserve">При изучении механического движения форма и размер тел часто не имеют </w:t>
      </w:r>
      <w:r w:rsidRPr="003D602B">
        <w:rPr>
          <w:sz w:val="24"/>
          <w:szCs w:val="24"/>
        </w:rPr>
        <w:lastRenderedPageBreak/>
        <w:t>особого значения.</w:t>
      </w:r>
    </w:p>
    <w:p w:rsidR="00DE6757" w:rsidRPr="003D602B" w:rsidRDefault="00DE6757" w:rsidP="00DE6757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D602B">
        <w:rPr>
          <w:sz w:val="24"/>
          <w:szCs w:val="24"/>
        </w:rPr>
        <w:t>Самолет, который летит из Москвы в Пермь, имеет линейные разме</w:t>
      </w:r>
      <w:r w:rsidRPr="003D602B">
        <w:rPr>
          <w:sz w:val="24"/>
          <w:szCs w:val="24"/>
        </w:rPr>
        <w:softHyphen/>
        <w:t xml:space="preserve">ры много меньше, чем расстояние между городами. В таких случаях, когда размеры тела не влияют на содержание физического процесса, используют понятие </w:t>
      </w:r>
      <w:r>
        <w:rPr>
          <w:rStyle w:val="a4"/>
          <w:sz w:val="24"/>
          <w:szCs w:val="24"/>
        </w:rPr>
        <w:t>«материальная точ</w:t>
      </w:r>
      <w:r w:rsidRPr="003D602B">
        <w:rPr>
          <w:rStyle w:val="a4"/>
          <w:sz w:val="24"/>
          <w:szCs w:val="24"/>
        </w:rPr>
        <w:t>ка».</w:t>
      </w:r>
      <w:r w:rsidRPr="003D602B">
        <w:rPr>
          <w:sz w:val="24"/>
          <w:szCs w:val="24"/>
        </w:rPr>
        <w:t xml:space="preserve"> Это понятие наподобие по</w:t>
      </w:r>
      <w:r w:rsidRPr="003D602B">
        <w:rPr>
          <w:sz w:val="24"/>
          <w:szCs w:val="24"/>
        </w:rPr>
        <w:softHyphen/>
        <w:t>нятия «геометрическая точка». Материальная точка в физике обладает массой или зарядом.</w:t>
      </w:r>
    </w:p>
    <w:p w:rsidR="00DE6757" w:rsidRPr="003D602B" w:rsidRDefault="00DE6757" w:rsidP="00DE6757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D602B">
        <w:rPr>
          <w:sz w:val="24"/>
          <w:szCs w:val="24"/>
        </w:rPr>
        <w:t xml:space="preserve">Линия, вдоль которой движется материальная </w:t>
      </w:r>
      <w:proofErr w:type="gramStart"/>
      <w:r w:rsidRPr="003D602B">
        <w:rPr>
          <w:sz w:val="24"/>
          <w:szCs w:val="24"/>
        </w:rPr>
        <w:t>точка</w:t>
      </w:r>
      <w:proofErr w:type="gramEnd"/>
      <w:r>
        <w:rPr>
          <w:sz w:val="24"/>
          <w:szCs w:val="24"/>
        </w:rPr>
        <w:t xml:space="preserve"> </w:t>
      </w:r>
      <w:r w:rsidRPr="003D602B">
        <w:rPr>
          <w:sz w:val="24"/>
          <w:szCs w:val="24"/>
        </w:rPr>
        <w:t xml:space="preserve"> называется </w:t>
      </w:r>
      <w:r w:rsidRPr="003D602B">
        <w:rPr>
          <w:rStyle w:val="a4"/>
          <w:sz w:val="24"/>
          <w:szCs w:val="24"/>
        </w:rPr>
        <w:t>траекторией</w:t>
      </w:r>
      <w:r w:rsidRPr="003D602B">
        <w:rPr>
          <w:sz w:val="24"/>
          <w:szCs w:val="24"/>
        </w:rPr>
        <w:t>.</w:t>
      </w:r>
    </w:p>
    <w:p w:rsidR="00DE6757" w:rsidRPr="003D602B" w:rsidRDefault="00DE6757" w:rsidP="00DE6757">
      <w:pPr>
        <w:pStyle w:val="1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D602B">
        <w:rPr>
          <w:sz w:val="24"/>
          <w:szCs w:val="24"/>
        </w:rPr>
        <w:t>Следует особо отметить, что форма траектории зависит от выбора системы отсчета.</w:t>
      </w:r>
    </w:p>
    <w:p w:rsidR="00DE6757" w:rsidRDefault="00DE6757" w:rsidP="00DE6757">
      <w:pPr>
        <w:pStyle w:val="10"/>
        <w:shd w:val="clear" w:color="auto" w:fill="auto"/>
        <w:tabs>
          <w:tab w:val="right" w:pos="1906"/>
          <w:tab w:val="center" w:pos="2234"/>
          <w:tab w:val="center" w:pos="2832"/>
          <w:tab w:val="right" w:pos="4102"/>
          <w:tab w:val="right" w:pos="5312"/>
          <w:tab w:val="right" w:pos="583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Точки </w:t>
      </w:r>
      <w:r w:rsidRPr="003D602B">
        <w:rPr>
          <w:sz w:val="24"/>
          <w:szCs w:val="24"/>
        </w:rPr>
        <w:t>обода</w:t>
      </w:r>
      <w:r>
        <w:rPr>
          <w:sz w:val="24"/>
          <w:szCs w:val="24"/>
        </w:rPr>
        <w:tab/>
        <w:t>колеса</w:t>
      </w:r>
      <w:r>
        <w:rPr>
          <w:sz w:val="24"/>
          <w:szCs w:val="24"/>
        </w:rPr>
        <w:tab/>
        <w:t>велосипеда</w:t>
      </w:r>
      <w:r>
        <w:rPr>
          <w:sz w:val="24"/>
          <w:szCs w:val="24"/>
        </w:rPr>
        <w:tab/>
        <w:t xml:space="preserve">относительно </w:t>
      </w:r>
      <w:r w:rsidRPr="003D602B">
        <w:rPr>
          <w:sz w:val="24"/>
          <w:szCs w:val="24"/>
        </w:rPr>
        <w:t>рамы</w:t>
      </w:r>
      <w:r>
        <w:rPr>
          <w:sz w:val="24"/>
          <w:szCs w:val="24"/>
        </w:rPr>
        <w:t xml:space="preserve"> </w:t>
      </w:r>
      <w:r w:rsidRPr="003D602B">
        <w:rPr>
          <w:sz w:val="24"/>
          <w:szCs w:val="24"/>
        </w:rPr>
        <w:t>движутся по окружно</w:t>
      </w:r>
      <w:r>
        <w:rPr>
          <w:sz w:val="24"/>
          <w:szCs w:val="24"/>
        </w:rPr>
        <w:t>сти, а относительно Земли по бо</w:t>
      </w:r>
      <w:r w:rsidRPr="003D602B">
        <w:rPr>
          <w:sz w:val="24"/>
          <w:szCs w:val="24"/>
        </w:rPr>
        <w:t>лее сложной кривой — циклоиде.</w:t>
      </w:r>
    </w:p>
    <w:p w:rsidR="00DE6757" w:rsidRPr="00F25709" w:rsidRDefault="00DE6757" w:rsidP="00DE6757">
      <w:pPr>
        <w:pStyle w:val="10"/>
        <w:shd w:val="clear" w:color="auto" w:fill="auto"/>
        <w:spacing w:before="0" w:line="240" w:lineRule="auto"/>
        <w:ind w:left="20" w:right="20" w:firstLine="689"/>
        <w:rPr>
          <w:sz w:val="24"/>
          <w:szCs w:val="24"/>
        </w:rPr>
      </w:pPr>
      <w:r w:rsidRPr="00F25709">
        <w:rPr>
          <w:sz w:val="24"/>
          <w:szCs w:val="24"/>
        </w:rPr>
        <w:t>Опыт показывает, что форма траектории зависит от тела отсчета, отно</w:t>
      </w:r>
      <w:r w:rsidRPr="00F25709">
        <w:rPr>
          <w:sz w:val="24"/>
          <w:szCs w:val="24"/>
        </w:rPr>
        <w:softHyphen/>
        <w:t>сительно которого движется исследуемая материальная точка. Так при движении яблока, падающего с полк</w:t>
      </w:r>
      <w:r>
        <w:rPr>
          <w:sz w:val="24"/>
          <w:szCs w:val="24"/>
        </w:rPr>
        <w:t>и движущегося вагона, то относи</w:t>
      </w:r>
      <w:r w:rsidRPr="00F25709">
        <w:rPr>
          <w:sz w:val="24"/>
          <w:szCs w:val="24"/>
        </w:rPr>
        <w:t>тельно пассажира, сидящего в вагоне, траектория яблока прямая линия, а относительно человека, стоящего на платформе, траектория того же яблока кривая линия. Форма траектории движения тела относительна. Траектория движения планет по небосводу кажутся очень сложными. Причина в том, что их наблюдают с</w:t>
      </w:r>
      <w:r>
        <w:rPr>
          <w:sz w:val="24"/>
          <w:szCs w:val="24"/>
        </w:rPr>
        <w:t xml:space="preserve"> движущейся Земли, которая явля</w:t>
      </w:r>
      <w:r w:rsidRPr="00F25709">
        <w:rPr>
          <w:sz w:val="24"/>
          <w:szCs w:val="24"/>
        </w:rPr>
        <w:t>ется телом отсчета. Если же в качестве тела отсчета принять Солнце, то траектории планет представляет собой кривые, мало отличающиеся от окружностей, в центре которых почти</w:t>
      </w:r>
      <w:r>
        <w:rPr>
          <w:sz w:val="24"/>
          <w:szCs w:val="24"/>
        </w:rPr>
        <w:t xml:space="preserve"> точно находится Солнце. Из кур</w:t>
      </w:r>
      <w:r w:rsidRPr="00F25709">
        <w:rPr>
          <w:sz w:val="24"/>
          <w:szCs w:val="24"/>
        </w:rPr>
        <w:t>са математики известно, что положение точки на прямой определяется одной ее координатой. В каждый момент времени движущаяся точка будет иметь вполне определенную коо</w:t>
      </w:r>
      <w:r>
        <w:rPr>
          <w:sz w:val="24"/>
          <w:szCs w:val="24"/>
        </w:rPr>
        <w:t>рдинату. Это значит, что коорди</w:t>
      </w:r>
      <w:r w:rsidRPr="00F25709">
        <w:rPr>
          <w:sz w:val="24"/>
          <w:szCs w:val="24"/>
        </w:rPr>
        <w:t>ната движущейся точки есть функция времени. Если в какой-то момент</w:t>
      </w:r>
      <w:r>
        <w:rPr>
          <w:sz w:val="24"/>
          <w:szCs w:val="24"/>
        </w:rPr>
        <w:t xml:space="preserve"> координата точки х</w:t>
      </w:r>
      <w:proofErr w:type="gramStart"/>
      <w:r w:rsidRPr="00F25709">
        <w:rPr>
          <w:sz w:val="24"/>
          <w:szCs w:val="24"/>
          <w:vertAlign w:val="subscript"/>
        </w:rPr>
        <w:t>1</w:t>
      </w:r>
      <w:proofErr w:type="gramEnd"/>
      <w:r w:rsidRPr="00F25709">
        <w:rPr>
          <w:sz w:val="24"/>
          <w:szCs w:val="24"/>
        </w:rPr>
        <w:t>=4м, а в другой момент времени х</w:t>
      </w:r>
      <w:r w:rsidRPr="00F25709">
        <w:rPr>
          <w:sz w:val="24"/>
          <w:szCs w:val="24"/>
          <w:vertAlign w:val="subscript"/>
        </w:rPr>
        <w:t>2</w:t>
      </w:r>
      <w:r w:rsidRPr="00F25709">
        <w:rPr>
          <w:sz w:val="24"/>
          <w:szCs w:val="24"/>
        </w:rPr>
        <w:t xml:space="preserve"> =5м координата изменилась на 1м.</w:t>
      </w:r>
    </w:p>
    <w:p w:rsidR="00DE6757" w:rsidRPr="00F25709" w:rsidRDefault="00DE6757" w:rsidP="00DE6757">
      <w:pPr>
        <w:pStyle w:val="10"/>
        <w:shd w:val="clear" w:color="auto" w:fill="auto"/>
        <w:tabs>
          <w:tab w:val="right" w:pos="1906"/>
          <w:tab w:val="center" w:pos="2234"/>
          <w:tab w:val="center" w:pos="2832"/>
          <w:tab w:val="right" w:pos="4102"/>
          <w:tab w:val="right" w:pos="5312"/>
          <w:tab w:val="right" w:pos="5830"/>
        </w:tabs>
        <w:spacing w:before="0" w:line="240" w:lineRule="auto"/>
        <w:ind w:firstLine="709"/>
        <w:rPr>
          <w:sz w:val="24"/>
          <w:szCs w:val="24"/>
        </w:rPr>
      </w:pPr>
      <w:r w:rsidRPr="00F25709">
        <w:rPr>
          <w:sz w:val="24"/>
          <w:szCs w:val="24"/>
        </w:rPr>
        <w:t>Отрезок, равный разности коорди</w:t>
      </w:r>
      <w:r>
        <w:rPr>
          <w:sz w:val="24"/>
          <w:szCs w:val="24"/>
        </w:rPr>
        <w:t>нат движущейся материальной точ</w:t>
      </w:r>
      <w:r w:rsidRPr="00F25709">
        <w:rPr>
          <w:sz w:val="24"/>
          <w:szCs w:val="24"/>
        </w:rPr>
        <w:t>ки за данный промежуток времени,</w:t>
      </w:r>
      <w:r>
        <w:rPr>
          <w:sz w:val="24"/>
          <w:szCs w:val="24"/>
        </w:rPr>
        <w:t xml:space="preserve"> называется перемещением матери</w:t>
      </w:r>
      <w:r w:rsidRPr="00F25709">
        <w:rPr>
          <w:sz w:val="24"/>
          <w:szCs w:val="24"/>
        </w:rPr>
        <w:t>альной точки за этот промежуток времени.</w:t>
      </w:r>
      <w:r>
        <w:rPr>
          <w:sz w:val="24"/>
          <w:szCs w:val="24"/>
        </w:rPr>
        <w:t xml:space="preserve"> Перемещение характери</w:t>
      </w:r>
      <w:r w:rsidRPr="00F25709">
        <w:rPr>
          <w:sz w:val="24"/>
          <w:szCs w:val="24"/>
        </w:rPr>
        <w:t xml:space="preserve">зуется модулем и направлением, может быть как положительным, так и отрицательным. Путь равен </w:t>
      </w:r>
      <w:proofErr w:type="gramStart"/>
      <w:r w:rsidRPr="00F25709">
        <w:rPr>
          <w:sz w:val="24"/>
          <w:szCs w:val="24"/>
        </w:rPr>
        <w:t>перемещению</w:t>
      </w:r>
      <w:proofErr w:type="gramEnd"/>
      <w:r w:rsidRPr="00F25709">
        <w:rPr>
          <w:sz w:val="24"/>
          <w:szCs w:val="24"/>
        </w:rPr>
        <w:t xml:space="preserve"> если материальная точка движется в одном направлении. </w:t>
      </w:r>
      <w:proofErr w:type="gramStart"/>
      <w:r w:rsidRPr="00F25709">
        <w:rPr>
          <w:sz w:val="24"/>
          <w:szCs w:val="24"/>
        </w:rPr>
        <w:t>Если</w:t>
      </w:r>
      <w:r>
        <w:rPr>
          <w:sz w:val="24"/>
          <w:szCs w:val="24"/>
        </w:rPr>
        <w:t xml:space="preserve"> же точка движется сначала в од</w:t>
      </w:r>
      <w:r w:rsidRPr="00F25709">
        <w:rPr>
          <w:sz w:val="24"/>
          <w:szCs w:val="24"/>
        </w:rPr>
        <w:t>ном направлении, а потом в обратном, то пройденный путь будет равен сумме модулей перемещений в обоих направлениях</w:t>
      </w:r>
      <w:proofErr w:type="gramEnd"/>
    </w:p>
    <w:p w:rsidR="0042241D" w:rsidRDefault="0042241D" w:rsidP="00DE6757">
      <w:pPr>
        <w:pStyle w:val="3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DE6757" w:rsidRPr="003D602B" w:rsidRDefault="00DE6757" w:rsidP="00DE6757">
      <w:pPr>
        <w:pStyle w:val="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D602B">
        <w:rPr>
          <w:sz w:val="24"/>
          <w:szCs w:val="24"/>
        </w:rPr>
        <w:t xml:space="preserve">Модель «Относительность движения» ЭСО «Наглядная физика. Введение» (рис. 1 </w:t>
      </w:r>
      <w:r w:rsidRPr="003D602B">
        <w:rPr>
          <w:rStyle w:val="a4"/>
          <w:rFonts w:eastAsiaTheme="minorHAnsi"/>
          <w:sz w:val="24"/>
          <w:szCs w:val="24"/>
        </w:rPr>
        <w:t>а, 6, в, г)</w:t>
      </w:r>
      <w:r w:rsidRPr="003D602B">
        <w:rPr>
          <w:sz w:val="24"/>
          <w:szCs w:val="24"/>
        </w:rPr>
        <w:t xml:space="preserve"> позволит наглядно продемонстрировать различную форму траектории движу</w:t>
      </w:r>
      <w:r>
        <w:rPr>
          <w:sz w:val="24"/>
          <w:szCs w:val="24"/>
        </w:rPr>
        <w:t>щегося тела относительно раз</w:t>
      </w:r>
      <w:r w:rsidRPr="003D602B">
        <w:rPr>
          <w:sz w:val="24"/>
          <w:szCs w:val="24"/>
        </w:rPr>
        <w:t>личных тел отсчета.</w:t>
      </w:r>
    </w:p>
    <w:p w:rsidR="00DE6757" w:rsidRDefault="00DE6757" w:rsidP="00DE6757">
      <w:pPr>
        <w:pStyle w:val="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D602B">
        <w:rPr>
          <w:sz w:val="24"/>
          <w:szCs w:val="24"/>
        </w:rPr>
        <w:t>При использовании ЭСО реша</w:t>
      </w:r>
      <w:r>
        <w:rPr>
          <w:sz w:val="24"/>
          <w:szCs w:val="24"/>
        </w:rPr>
        <w:t>ются следующие проблемные за</w:t>
      </w:r>
      <w:r w:rsidRPr="003D602B">
        <w:rPr>
          <w:sz w:val="24"/>
          <w:szCs w:val="24"/>
        </w:rPr>
        <w:t>дачи.</w:t>
      </w:r>
    </w:p>
    <w:p w:rsidR="00DE6757" w:rsidRDefault="00DE6757" w:rsidP="00DE6757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D602B">
        <w:rPr>
          <w:sz w:val="24"/>
          <w:szCs w:val="24"/>
        </w:rPr>
        <w:t>Одинаковы ли формы линий, которые описывает т</w:t>
      </w:r>
      <w:r>
        <w:rPr>
          <w:sz w:val="24"/>
          <w:szCs w:val="24"/>
        </w:rPr>
        <w:t>очка лопа</w:t>
      </w:r>
      <w:r w:rsidRPr="003D602B">
        <w:rPr>
          <w:sz w:val="24"/>
          <w:szCs w:val="24"/>
        </w:rPr>
        <w:t xml:space="preserve">сти пропеллера, относительно плота </w:t>
      </w:r>
      <w:r>
        <w:rPr>
          <w:sz w:val="24"/>
          <w:szCs w:val="24"/>
        </w:rPr>
        <w:t xml:space="preserve">и относительно берега? (Можно </w:t>
      </w:r>
      <w:r w:rsidRPr="003D602B">
        <w:rPr>
          <w:sz w:val="24"/>
          <w:szCs w:val="24"/>
        </w:rPr>
        <w:t xml:space="preserve">предложить учащимся изобразить </w:t>
      </w:r>
      <w:r>
        <w:rPr>
          <w:sz w:val="24"/>
          <w:szCs w:val="24"/>
        </w:rPr>
        <w:t>эти линии движения, а затем про</w:t>
      </w:r>
      <w:r w:rsidRPr="003D602B">
        <w:rPr>
          <w:sz w:val="24"/>
          <w:szCs w:val="24"/>
        </w:rPr>
        <w:t>верить правильность выполнения.)</w:t>
      </w:r>
    </w:p>
    <w:p w:rsidR="00DE6757" w:rsidRDefault="00DE6757" w:rsidP="00DE6757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D602B">
        <w:rPr>
          <w:sz w:val="24"/>
          <w:szCs w:val="24"/>
        </w:rPr>
        <w:t>Зависит ли форма линии, к</w:t>
      </w:r>
      <w:r>
        <w:rPr>
          <w:sz w:val="24"/>
          <w:szCs w:val="24"/>
        </w:rPr>
        <w:t>оторую описывает тело, от скоро</w:t>
      </w:r>
      <w:r w:rsidRPr="003D602B">
        <w:rPr>
          <w:sz w:val="24"/>
          <w:szCs w:val="24"/>
        </w:rPr>
        <w:t>сти его движения?</w:t>
      </w:r>
    </w:p>
    <w:p w:rsidR="00DE6757" w:rsidRPr="003D602B" w:rsidRDefault="00DE6757" w:rsidP="00DE6757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3D602B">
        <w:rPr>
          <w:sz w:val="24"/>
          <w:szCs w:val="24"/>
        </w:rPr>
        <w:t>Зависит ли форма линии, которую описывает тело, от вида движения?</w:t>
      </w:r>
    </w:p>
    <w:p w:rsidR="00DE6757" w:rsidRDefault="00DE6757" w:rsidP="006E73B4">
      <w:pPr>
        <w:ind w:firstLine="709"/>
        <w:jc w:val="both"/>
      </w:pPr>
    </w:p>
    <w:p w:rsidR="006E73B4" w:rsidRDefault="006E73B4" w:rsidP="006E73B4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</w:pPr>
      <w:r w:rsidRPr="009900D0">
        <w:t>Движения различных тел отличаются друг от друга. Следовательно, возникает необходимость осуществить их классификацию и ввести физические понятия, которые позволят различать эти движения.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t>Для решения научных и практических задач необходимо уметь описывать механическое движение тела или его частей, определять характеристики движения и устанавливать связи между ними.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rPr>
          <w:spacing w:val="-4"/>
        </w:rPr>
        <w:t xml:space="preserve">Какими физическими величинами описывается механическое </w:t>
      </w:r>
      <w:r w:rsidRPr="002E4338">
        <w:t>движение?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t>Проведите мелом по доске. Мел при движении описывает линию, которая хорошо видна на доске.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rPr>
          <w:spacing w:val="-4"/>
        </w:rPr>
        <w:t>В голубом небе часто отчетливо видны белые следы позади летя</w:t>
      </w:r>
      <w:r w:rsidRPr="002E4338">
        <w:rPr>
          <w:spacing w:val="-1"/>
        </w:rPr>
        <w:t>щих реактивных самолетов (рис. 5). Быстро мчащийся катер остав</w:t>
      </w:r>
      <w:r w:rsidRPr="002E4338">
        <w:t>ляет пенистую дорожку на поверхности воды (рис. 6).</w:t>
      </w:r>
    </w:p>
    <w:p w:rsidR="006E73B4" w:rsidRPr="002E4338" w:rsidRDefault="006E73B4" w:rsidP="006E73B4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E4338">
        <w:rPr>
          <w:b/>
          <w:bCs/>
          <w:spacing w:val="-6"/>
        </w:rPr>
        <w:t>Линия, которую описывает тело при своем движении, называ</w:t>
      </w:r>
      <w:r w:rsidRPr="002E4338">
        <w:rPr>
          <w:b/>
          <w:bCs/>
        </w:rPr>
        <w:t>ется траекторией.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t xml:space="preserve">Мы привели примеры движений, когда траектория </w:t>
      </w:r>
      <w:r>
        <w:t>−</w:t>
      </w:r>
      <w:r w:rsidRPr="002E4338">
        <w:t xml:space="preserve"> видимая </w:t>
      </w:r>
      <w:r w:rsidRPr="002E4338">
        <w:rPr>
          <w:spacing w:val="-2"/>
        </w:rPr>
        <w:t>линия. Но чаще всего она невидима. Однако траекторию всегда мож</w:t>
      </w:r>
      <w:r w:rsidRPr="002E4338">
        <w:rPr>
          <w:spacing w:val="-1"/>
        </w:rPr>
        <w:t xml:space="preserve">но изобразить, если отметить точками положения движущегося тела </w:t>
      </w:r>
      <w:r w:rsidRPr="002E4338">
        <w:t>в различные моменты времени, а затем соединить эти точки. Не сложно, например, представить траекторию летящего мяча (рис. 7).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rPr>
          <w:b/>
          <w:bCs/>
          <w:spacing w:val="-7"/>
        </w:rPr>
        <w:t xml:space="preserve">Если траектория движения </w:t>
      </w:r>
      <w:r>
        <w:rPr>
          <w:b/>
          <w:bCs/>
          <w:spacing w:val="-7"/>
        </w:rPr>
        <w:t>−</w:t>
      </w:r>
      <w:r w:rsidRPr="002E4338">
        <w:rPr>
          <w:b/>
          <w:bCs/>
          <w:spacing w:val="-7"/>
        </w:rPr>
        <w:t xml:space="preserve"> прямая линия, движение назы</w:t>
      </w:r>
      <w:r w:rsidRPr="002E4338">
        <w:rPr>
          <w:b/>
          <w:bCs/>
          <w:spacing w:val="-4"/>
        </w:rPr>
        <w:t xml:space="preserve">вается прямолинейным. </w:t>
      </w:r>
      <w:r w:rsidRPr="002E4338">
        <w:rPr>
          <w:spacing w:val="-4"/>
        </w:rPr>
        <w:t xml:space="preserve">Например, траектория падающего с дерева </w:t>
      </w:r>
      <w:r w:rsidRPr="002E4338">
        <w:t>яблока (рис. 8).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rPr>
          <w:spacing w:val="-6"/>
        </w:rPr>
        <w:t xml:space="preserve">Если же </w:t>
      </w:r>
      <w:r w:rsidRPr="002E4338">
        <w:rPr>
          <w:b/>
          <w:bCs/>
          <w:spacing w:val="-6"/>
        </w:rPr>
        <w:t xml:space="preserve">траектория </w:t>
      </w:r>
      <w:r>
        <w:rPr>
          <w:b/>
          <w:bCs/>
          <w:spacing w:val="-6"/>
        </w:rPr>
        <w:t>−</w:t>
      </w:r>
      <w:r w:rsidRPr="002E4338">
        <w:rPr>
          <w:b/>
          <w:bCs/>
          <w:spacing w:val="-6"/>
        </w:rPr>
        <w:t xml:space="preserve"> кривая линия, то движение называется </w:t>
      </w:r>
      <w:r w:rsidRPr="002E4338">
        <w:rPr>
          <w:b/>
          <w:bCs/>
        </w:rPr>
        <w:t>криволинейным (см. рис. 7).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rPr>
          <w:b/>
          <w:bCs/>
          <w:spacing w:val="-5"/>
        </w:rPr>
        <w:t>Длина той части траектории, которую описывает тело за дан</w:t>
      </w:r>
      <w:r w:rsidRPr="002E4338">
        <w:rPr>
          <w:b/>
          <w:bCs/>
          <w:spacing w:val="-3"/>
        </w:rPr>
        <w:t xml:space="preserve">ный промежуток времени, называется путем, пройденным телом </w:t>
      </w:r>
      <w:r w:rsidRPr="002E4338">
        <w:rPr>
          <w:b/>
          <w:bCs/>
        </w:rPr>
        <w:t>за этот промежуток времени.</w:t>
      </w:r>
    </w:p>
    <w:p w:rsidR="006E73B4" w:rsidRDefault="006E73B4" w:rsidP="006E73B4">
      <w:pPr>
        <w:shd w:val="clear" w:color="auto" w:fill="FFFFFF"/>
        <w:ind w:firstLine="709"/>
        <w:jc w:val="both"/>
      </w:pPr>
      <w:r w:rsidRPr="002E4338">
        <w:rPr>
          <w:spacing w:val="-3"/>
        </w:rPr>
        <w:t xml:space="preserve">Обозначается путь обычно буквой </w:t>
      </w:r>
      <w:r w:rsidRPr="002E4338">
        <w:rPr>
          <w:i/>
          <w:iCs/>
          <w:spacing w:val="-3"/>
          <w:lang w:val="en-US"/>
        </w:rPr>
        <w:t>s</w:t>
      </w:r>
      <w:r w:rsidRPr="002E4338">
        <w:rPr>
          <w:i/>
          <w:iCs/>
          <w:spacing w:val="-3"/>
        </w:rPr>
        <w:t xml:space="preserve">. </w:t>
      </w:r>
      <w:r w:rsidRPr="002E4338">
        <w:rPr>
          <w:spacing w:val="-3"/>
        </w:rPr>
        <w:t xml:space="preserve">Путь </w:t>
      </w:r>
      <w:r>
        <w:rPr>
          <w:spacing w:val="-3"/>
        </w:rPr>
        <w:t xml:space="preserve">− </w:t>
      </w:r>
      <w:r w:rsidRPr="002E4338">
        <w:rPr>
          <w:spacing w:val="-3"/>
        </w:rPr>
        <w:t>это физическая ве</w:t>
      </w:r>
      <w:r w:rsidRPr="002E4338">
        <w:rPr>
          <w:spacing w:val="-4"/>
        </w:rPr>
        <w:t xml:space="preserve">личина. Его можно измерить. </w:t>
      </w:r>
      <w:r w:rsidRPr="002E4338">
        <w:rPr>
          <w:b/>
          <w:bCs/>
          <w:spacing w:val="-4"/>
        </w:rPr>
        <w:t xml:space="preserve">Единицей пути в СИ является </w:t>
      </w:r>
      <w:smartTag w:uri="urn:schemas-microsoft-com:office:smarttags" w:element="metricconverter">
        <w:smartTagPr>
          <w:attr w:name="ProductID" w:val="1 метр"/>
        </w:smartTagPr>
        <w:r w:rsidRPr="002E4338">
          <w:rPr>
            <w:b/>
            <w:bCs/>
            <w:spacing w:val="-4"/>
          </w:rPr>
          <w:t>1 метр</w:t>
        </w:r>
      </w:smartTag>
      <w:r w:rsidRPr="002E4338">
        <w:rPr>
          <w:b/>
          <w:bCs/>
          <w:spacing w:val="-4"/>
        </w:rPr>
        <w:t xml:space="preserve"> </w:t>
      </w:r>
      <w:r w:rsidRPr="002E4338">
        <w:rPr>
          <w:b/>
          <w:bCs/>
        </w:rPr>
        <w:t>(</w:t>
      </w:r>
      <w:smartTag w:uri="urn:schemas-microsoft-com:office:smarttags" w:element="metricconverter">
        <w:smartTagPr>
          <w:attr w:name="ProductID" w:val="1 м"/>
        </w:smartTagPr>
        <w:r w:rsidRPr="002E4338">
          <w:rPr>
            <w:b/>
            <w:bCs/>
          </w:rPr>
          <w:t>1 м</w:t>
        </w:r>
      </w:smartTag>
      <w:r w:rsidRPr="002E4338">
        <w:rPr>
          <w:b/>
          <w:bCs/>
        </w:rPr>
        <w:t xml:space="preserve">). </w:t>
      </w:r>
      <w:r w:rsidRPr="002E4338">
        <w:t>На практике часто путь измеряют в кратных еди</w:t>
      </w:r>
      <w:r w:rsidRPr="002E4338">
        <w:rPr>
          <w:spacing w:val="-4"/>
        </w:rPr>
        <w:t xml:space="preserve">ницах </w:t>
      </w:r>
      <w:r>
        <w:rPr>
          <w:spacing w:val="-4"/>
        </w:rPr>
        <w:t>−</w:t>
      </w:r>
      <w:r w:rsidRPr="002E4338">
        <w:rPr>
          <w:spacing w:val="-4"/>
        </w:rPr>
        <w:t xml:space="preserve"> километрах или дольных </w:t>
      </w:r>
      <w:r>
        <w:rPr>
          <w:spacing w:val="-4"/>
        </w:rPr>
        <w:t>−</w:t>
      </w:r>
      <w:r w:rsidRPr="002E4338">
        <w:rPr>
          <w:spacing w:val="-4"/>
        </w:rPr>
        <w:t xml:space="preserve"> сантиметрах, миллиметрах, </w:t>
      </w:r>
      <w:r w:rsidRPr="002E4338">
        <w:t>микрометрах.</w:t>
      </w:r>
    </w:p>
    <w:p w:rsidR="006E73B4" w:rsidRPr="009900D0" w:rsidRDefault="006E73B4" w:rsidP="006E73B4">
      <w:pPr>
        <w:pStyle w:val="3"/>
        <w:shd w:val="clear" w:color="auto" w:fill="auto"/>
        <w:spacing w:before="0" w:after="43" w:line="240" w:lineRule="auto"/>
        <w:ind w:left="40" w:right="40" w:firstLine="420"/>
        <w:rPr>
          <w:sz w:val="24"/>
          <w:szCs w:val="24"/>
        </w:rPr>
      </w:pPr>
      <w:r>
        <w:rPr>
          <w:sz w:val="24"/>
          <w:szCs w:val="24"/>
        </w:rPr>
        <w:t>Обратим</w:t>
      </w:r>
      <w:r w:rsidRPr="009900D0">
        <w:rPr>
          <w:sz w:val="24"/>
          <w:szCs w:val="24"/>
        </w:rPr>
        <w:t xml:space="preserve"> внимание на различие м</w:t>
      </w:r>
      <w:bookmarkStart w:id="0" w:name="_GoBack"/>
      <w:bookmarkEnd w:id="0"/>
      <w:r w:rsidRPr="009900D0">
        <w:rPr>
          <w:sz w:val="24"/>
          <w:szCs w:val="24"/>
        </w:rPr>
        <w:t>ежду пройденным телом путем, измеренным вдоль траектории, и расстоянием, на которое оно переместилось от начальной точки. Это можно наглядно продемонстрировать, используя модель «Рас</w:t>
      </w:r>
      <w:r w:rsidRPr="009900D0">
        <w:rPr>
          <w:sz w:val="24"/>
          <w:szCs w:val="24"/>
        </w:rPr>
        <w:softHyphen/>
        <w:t xml:space="preserve">стояние и путь» ЭСО «Наглядная физика. Введение» (рис. 2 </w:t>
      </w:r>
      <w:r w:rsidRPr="009900D0">
        <w:rPr>
          <w:rStyle w:val="a4"/>
          <w:rFonts w:eastAsiaTheme="minorHAnsi"/>
          <w:sz w:val="24"/>
          <w:szCs w:val="24"/>
        </w:rPr>
        <w:t xml:space="preserve">а, 6) </w:t>
      </w:r>
      <w:r w:rsidRPr="009900D0">
        <w:rPr>
          <w:sz w:val="24"/>
          <w:szCs w:val="24"/>
        </w:rPr>
        <w:t>и реше</w:t>
      </w:r>
      <w:r>
        <w:rPr>
          <w:sz w:val="24"/>
          <w:szCs w:val="24"/>
        </w:rPr>
        <w:t xml:space="preserve">ние следующей проблемной задачи: </w:t>
      </w:r>
      <w:r w:rsidRPr="009900D0">
        <w:rPr>
          <w:sz w:val="24"/>
          <w:szCs w:val="24"/>
        </w:rPr>
        <w:t>Путь или расстояние лежит в основе цены билета на поезд, самолет</w:t>
      </w:r>
      <w:r>
        <w:rPr>
          <w:sz w:val="24"/>
          <w:szCs w:val="24"/>
        </w:rPr>
        <w:t>?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rPr>
          <w:spacing w:val="-3"/>
        </w:rPr>
        <w:t xml:space="preserve">А что такое промежуток времени? Допустим, вы отправляетесь в </w:t>
      </w:r>
      <w:r w:rsidRPr="002E4338">
        <w:rPr>
          <w:spacing w:val="-1"/>
        </w:rPr>
        <w:t xml:space="preserve">путешествие на поезде «Минск — Москва». Поставим вопрос: «За </w:t>
      </w:r>
      <w:r w:rsidRPr="002E4338">
        <w:t xml:space="preserve">какой промежуток времени поезд пройдет путь </w:t>
      </w:r>
      <w:r w:rsidRPr="002E4338">
        <w:rPr>
          <w:smallCaps/>
          <w:lang w:val="en-US"/>
        </w:rPr>
        <w:t>s</w:t>
      </w:r>
      <w:r w:rsidRPr="002E4338">
        <w:rPr>
          <w:smallCaps/>
        </w:rPr>
        <w:t xml:space="preserve"> = </w:t>
      </w:r>
      <w:smartTag w:uri="urn:schemas-microsoft-com:office:smarttags" w:element="metricconverter">
        <w:smartTagPr>
          <w:attr w:name="ProductID" w:val="212 км"/>
        </w:smartTagPr>
        <w:r w:rsidRPr="002E4338">
          <w:rPr>
            <w:smallCaps/>
          </w:rPr>
          <w:t xml:space="preserve">212 </w:t>
        </w:r>
        <w:r w:rsidRPr="002E4338">
          <w:t>км</w:t>
        </w:r>
      </w:smartTag>
      <w:r w:rsidRPr="002E4338">
        <w:rPr>
          <w:smallCaps/>
        </w:rPr>
        <w:t xml:space="preserve"> </w:t>
      </w:r>
      <w:r w:rsidRPr="002E4338">
        <w:t>от Мин</w:t>
      </w:r>
      <w:r w:rsidRPr="002E4338">
        <w:rPr>
          <w:spacing w:val="-2"/>
        </w:rPr>
        <w:t xml:space="preserve">ска до Орши?» Ответить на этот вопрос очень легко. Надо знать момент времени, когда поезд отправляется из Минска. Обозначим его буквой </w:t>
      </w:r>
      <w:r w:rsidRPr="002E4338">
        <w:rPr>
          <w:i/>
          <w:iCs/>
          <w:spacing w:val="-2"/>
          <w:lang w:val="en-US"/>
        </w:rPr>
        <w:t>t</w:t>
      </w:r>
      <w:r w:rsidRPr="002E4338">
        <w:rPr>
          <w:i/>
          <w:iCs/>
          <w:spacing w:val="-2"/>
        </w:rPr>
        <w:t xml:space="preserve"> </w:t>
      </w:r>
      <w:r w:rsidRPr="002E4338">
        <w:rPr>
          <w:spacing w:val="-2"/>
        </w:rPr>
        <w:t xml:space="preserve">с индексом 1, т. е. </w:t>
      </w:r>
      <w:r w:rsidRPr="002E4338">
        <w:rPr>
          <w:i/>
          <w:iCs/>
          <w:spacing w:val="16"/>
          <w:lang w:val="en-US"/>
        </w:rPr>
        <w:t>t</w:t>
      </w:r>
      <w:r w:rsidRPr="002E4338">
        <w:rPr>
          <w:i/>
          <w:iCs/>
          <w:spacing w:val="16"/>
          <w:vertAlign w:val="subscript"/>
        </w:rPr>
        <w:t>1</w:t>
      </w:r>
      <w:r w:rsidRPr="002E4338">
        <w:rPr>
          <w:i/>
          <w:iCs/>
          <w:spacing w:val="16"/>
        </w:rPr>
        <w:t>.</w:t>
      </w:r>
      <w:r w:rsidRPr="002E4338">
        <w:rPr>
          <w:i/>
          <w:iCs/>
          <w:spacing w:val="-2"/>
        </w:rPr>
        <w:t xml:space="preserve"> </w:t>
      </w:r>
      <w:r w:rsidRPr="002E4338">
        <w:rPr>
          <w:spacing w:val="-2"/>
        </w:rPr>
        <w:t xml:space="preserve">Надо знать и момент времени, когда </w:t>
      </w:r>
      <w:r w:rsidRPr="002E4338">
        <w:rPr>
          <w:spacing w:val="-3"/>
        </w:rPr>
        <w:t xml:space="preserve">поезд прибывает в Оршу. Обозначим его через </w:t>
      </w:r>
      <w:r w:rsidRPr="002E4338">
        <w:rPr>
          <w:i/>
          <w:iCs/>
          <w:spacing w:val="-3"/>
          <w:lang w:val="en-US"/>
        </w:rPr>
        <w:t>t</w:t>
      </w:r>
      <w:r w:rsidRPr="002E4338">
        <w:rPr>
          <w:i/>
          <w:iCs/>
          <w:spacing w:val="-3"/>
          <w:vertAlign w:val="subscript"/>
        </w:rPr>
        <w:t>2</w:t>
      </w:r>
      <w:r w:rsidRPr="002E4338">
        <w:rPr>
          <w:i/>
          <w:iCs/>
          <w:spacing w:val="-3"/>
        </w:rPr>
        <w:t xml:space="preserve">. </w:t>
      </w:r>
      <w:r w:rsidRPr="002E4338">
        <w:rPr>
          <w:spacing w:val="-3"/>
        </w:rPr>
        <w:t>Промежуток вре</w:t>
      </w:r>
      <w:r w:rsidRPr="002E4338">
        <w:t xml:space="preserve">мени, за который поезд проходит путь от Минска до Орши, равен: </w:t>
      </w:r>
    </w:p>
    <w:p w:rsidR="006E73B4" w:rsidRPr="002E4338" w:rsidRDefault="006E73B4" w:rsidP="006E73B4">
      <w:pPr>
        <w:shd w:val="clear" w:color="auto" w:fill="FFFFFF"/>
        <w:ind w:firstLine="709"/>
        <w:jc w:val="both"/>
        <w:rPr>
          <w:vertAlign w:val="subscript"/>
        </w:rPr>
      </w:pPr>
      <w:proofErr w:type="spellStart"/>
      <w:proofErr w:type="gramStart"/>
      <w:r w:rsidRPr="002E4338">
        <w:rPr>
          <w:i/>
          <w:iCs/>
          <w:spacing w:val="-6"/>
          <w:lang w:val="en-US"/>
        </w:rPr>
        <w:t>Δt</w:t>
      </w:r>
      <w:proofErr w:type="spellEnd"/>
      <w:proofErr w:type="gramEnd"/>
      <w:r w:rsidRPr="002E4338">
        <w:rPr>
          <w:i/>
          <w:iCs/>
          <w:spacing w:val="-6"/>
        </w:rPr>
        <w:t xml:space="preserve"> = </w:t>
      </w:r>
      <w:r w:rsidRPr="002E4338">
        <w:rPr>
          <w:i/>
          <w:iCs/>
          <w:spacing w:val="20"/>
          <w:lang w:val="en-US"/>
        </w:rPr>
        <w:t>t</w:t>
      </w:r>
      <w:r w:rsidRPr="002E4338">
        <w:rPr>
          <w:i/>
          <w:iCs/>
          <w:spacing w:val="20"/>
          <w:vertAlign w:val="subscript"/>
        </w:rPr>
        <w:t>2</w:t>
      </w:r>
      <w:r w:rsidRPr="002E4338">
        <w:rPr>
          <w:i/>
          <w:iCs/>
          <w:spacing w:val="20"/>
        </w:rPr>
        <w:t>-</w:t>
      </w:r>
      <w:r w:rsidRPr="002E4338">
        <w:rPr>
          <w:i/>
          <w:iCs/>
          <w:spacing w:val="-6"/>
        </w:rPr>
        <w:t xml:space="preserve"> </w:t>
      </w:r>
      <w:r w:rsidRPr="002E4338">
        <w:rPr>
          <w:i/>
          <w:iCs/>
          <w:spacing w:val="-6"/>
          <w:lang w:val="en-US"/>
        </w:rPr>
        <w:t>t</w:t>
      </w:r>
      <w:r w:rsidRPr="002E4338">
        <w:rPr>
          <w:i/>
          <w:iCs/>
          <w:spacing w:val="-6"/>
          <w:vertAlign w:val="subscript"/>
        </w:rPr>
        <w:t>1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t xml:space="preserve">(Δ </w:t>
      </w:r>
      <w:r>
        <w:t>−</w:t>
      </w:r>
      <w:r w:rsidRPr="002E4338">
        <w:t xml:space="preserve"> греч</w:t>
      </w:r>
      <w:proofErr w:type="gramStart"/>
      <w:r w:rsidRPr="002E4338">
        <w:t>.</w:t>
      </w:r>
      <w:proofErr w:type="gramEnd"/>
      <w:r w:rsidRPr="002E4338">
        <w:t xml:space="preserve"> «</w:t>
      </w:r>
      <w:proofErr w:type="gramStart"/>
      <w:r w:rsidRPr="002E4338">
        <w:t>д</w:t>
      </w:r>
      <w:proofErr w:type="gramEnd"/>
      <w:r w:rsidRPr="002E4338">
        <w:t xml:space="preserve">ельта» </w:t>
      </w:r>
      <w:r>
        <w:t>−</w:t>
      </w:r>
      <w:r w:rsidRPr="002E4338">
        <w:t xml:space="preserve"> знак, обозначающий в математике и физике изменение величины, т. е. разность ее конечного и начального значений). Например: </w:t>
      </w:r>
      <w:r w:rsidRPr="002E4338">
        <w:rPr>
          <w:i/>
          <w:iCs/>
          <w:spacing w:val="-6"/>
          <w:lang w:val="en-US"/>
        </w:rPr>
        <w:t>t</w:t>
      </w:r>
      <w:r w:rsidRPr="002E4338">
        <w:rPr>
          <w:i/>
          <w:iCs/>
          <w:spacing w:val="-6"/>
          <w:vertAlign w:val="subscript"/>
        </w:rPr>
        <w:t>1</w:t>
      </w:r>
      <w:r w:rsidRPr="002E4338">
        <w:t xml:space="preserve"> = 20ч 10 мин, </w:t>
      </w:r>
      <w:r w:rsidRPr="002E4338">
        <w:rPr>
          <w:i/>
          <w:iCs/>
          <w:lang w:val="en-US"/>
        </w:rPr>
        <w:t>t</w:t>
      </w:r>
      <w:r w:rsidRPr="002E4338">
        <w:rPr>
          <w:i/>
          <w:iCs/>
          <w:vertAlign w:val="subscript"/>
        </w:rPr>
        <w:t>2</w:t>
      </w:r>
      <w:r w:rsidRPr="002E4338">
        <w:rPr>
          <w:i/>
          <w:iCs/>
        </w:rPr>
        <w:t xml:space="preserve"> = </w:t>
      </w:r>
      <w:r w:rsidRPr="002E4338">
        <w:t xml:space="preserve">23 ч 15 мин. Тогда </w:t>
      </w:r>
      <w:proofErr w:type="spellStart"/>
      <w:r w:rsidRPr="002E4338">
        <w:rPr>
          <w:i/>
          <w:iCs/>
          <w:spacing w:val="-6"/>
          <w:lang w:val="en-US"/>
        </w:rPr>
        <w:t>Δt</w:t>
      </w:r>
      <w:proofErr w:type="spellEnd"/>
      <w:r w:rsidRPr="002E4338">
        <w:rPr>
          <w:i/>
          <w:iCs/>
          <w:spacing w:val="-6"/>
        </w:rPr>
        <w:t xml:space="preserve"> </w:t>
      </w:r>
      <w:r w:rsidRPr="002E4338">
        <w:t>= 3 ч 5 мин.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rPr>
          <w:b/>
          <w:bCs/>
          <w:spacing w:val="-4"/>
        </w:rPr>
        <w:t xml:space="preserve">Единицей времени в СИ является 1 секунда (1 с). </w:t>
      </w:r>
      <w:r w:rsidRPr="002E4338">
        <w:rPr>
          <w:spacing w:val="-4"/>
        </w:rPr>
        <w:t xml:space="preserve">Но не будете </w:t>
      </w:r>
      <w:r w:rsidRPr="002E4338">
        <w:rPr>
          <w:spacing w:val="-3"/>
        </w:rPr>
        <w:t xml:space="preserve">же вы промежуток времени, в течение которого поезд или автобус </w:t>
      </w:r>
      <w:r w:rsidRPr="002E4338">
        <w:rPr>
          <w:spacing w:val="-4"/>
        </w:rPr>
        <w:t xml:space="preserve">движется из одного города в другой, выражать в секундах? Удобнее </w:t>
      </w:r>
      <w:r w:rsidRPr="002E4338">
        <w:t>использовать кратные единицы времени: минуту (мин) и час (ч).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rPr>
          <w:spacing w:val="-6"/>
        </w:rPr>
        <w:t>Существуют и такие единицы времени, как сутки (</w:t>
      </w:r>
      <w:proofErr w:type="spellStart"/>
      <w:r w:rsidRPr="002E4338">
        <w:rPr>
          <w:spacing w:val="-6"/>
        </w:rPr>
        <w:t>сут</w:t>
      </w:r>
      <w:proofErr w:type="spellEnd"/>
      <w:r w:rsidRPr="002E4338">
        <w:rPr>
          <w:spacing w:val="-6"/>
        </w:rPr>
        <w:t xml:space="preserve">), год. Одни </w:t>
      </w:r>
      <w:r w:rsidRPr="002E4338">
        <w:t xml:space="preserve">сутки равны 24 ч, 1 год равен 365 (366) </w:t>
      </w:r>
      <w:proofErr w:type="spellStart"/>
      <w:r w:rsidRPr="002E4338">
        <w:t>сут</w:t>
      </w:r>
      <w:proofErr w:type="spellEnd"/>
      <w:r w:rsidRPr="002E4338">
        <w:t>.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rPr>
          <w:spacing w:val="-1"/>
        </w:rPr>
        <w:t>Для измерения промежутков времени служат различные прибо</w:t>
      </w:r>
      <w:r w:rsidRPr="002E4338">
        <w:t xml:space="preserve">ры, например </w:t>
      </w:r>
      <w:r w:rsidRPr="002E4338">
        <w:rPr>
          <w:i/>
          <w:iCs/>
        </w:rPr>
        <w:t xml:space="preserve">метроном </w:t>
      </w:r>
      <w:r w:rsidRPr="002E4338">
        <w:t xml:space="preserve">(рис. 9, </w:t>
      </w:r>
      <w:r w:rsidRPr="002E4338">
        <w:rPr>
          <w:i/>
          <w:iCs/>
        </w:rPr>
        <w:t xml:space="preserve">а), часы </w:t>
      </w:r>
      <w:r w:rsidRPr="002E4338">
        <w:t xml:space="preserve">(рис. 9, </w:t>
      </w:r>
      <w:r w:rsidRPr="002E4338">
        <w:rPr>
          <w:i/>
          <w:iCs/>
        </w:rPr>
        <w:t>б).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rPr>
          <w:spacing w:val="-5"/>
        </w:rPr>
        <w:t xml:space="preserve">Для практических целей полезно научиться отсчитывать про себя </w:t>
      </w:r>
      <w:r w:rsidRPr="002E4338">
        <w:t>секунды, произнося числа через равные интервалы времени.</w:t>
      </w:r>
    </w:p>
    <w:p w:rsidR="006E73B4" w:rsidRPr="002E4338" w:rsidRDefault="006E73B4" w:rsidP="006E73B4">
      <w:pPr>
        <w:shd w:val="clear" w:color="auto" w:fill="FFFFFF"/>
        <w:ind w:firstLine="709"/>
        <w:jc w:val="both"/>
      </w:pPr>
      <w:r w:rsidRPr="002E4338">
        <w:rPr>
          <w:spacing w:val="-3"/>
        </w:rPr>
        <w:t>Во время лечебных процедур иногда необходимо просто фик</w:t>
      </w:r>
      <w:r w:rsidRPr="002E4338">
        <w:t xml:space="preserve">сировать определенный промежуток времени, например 1 мин или </w:t>
      </w:r>
      <w:r w:rsidRPr="002E4338">
        <w:rPr>
          <w:spacing w:val="-1"/>
        </w:rPr>
        <w:t xml:space="preserve">5 мин. В этом случае удобно использовать песочные часы (рис. 9, </w:t>
      </w:r>
      <w:r w:rsidRPr="002E4338">
        <w:rPr>
          <w:i/>
          <w:iCs/>
          <w:spacing w:val="-1"/>
        </w:rPr>
        <w:t>в).</w:t>
      </w:r>
    </w:p>
    <w:p w:rsidR="006E73B4" w:rsidRDefault="006E73B4" w:rsidP="00DE6757">
      <w:pPr>
        <w:jc w:val="both"/>
      </w:pPr>
    </w:p>
    <w:p w:rsidR="00DE6757" w:rsidRPr="003D602B" w:rsidRDefault="00DE6757" w:rsidP="00DE6757">
      <w:pPr>
        <w:jc w:val="both"/>
        <w:rPr>
          <w:b/>
          <w:u w:val="single"/>
        </w:rPr>
      </w:pPr>
      <w:r w:rsidRPr="003D602B">
        <w:rPr>
          <w:b/>
          <w:u w:val="single"/>
        </w:rPr>
        <w:t>Закрепление изученного материала</w:t>
      </w:r>
    </w:p>
    <w:p w:rsidR="00DE6757" w:rsidRPr="003D602B" w:rsidRDefault="00DE6757" w:rsidP="00DE6757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ind w:left="993" w:right="23" w:hanging="181"/>
        <w:rPr>
          <w:sz w:val="24"/>
          <w:szCs w:val="24"/>
        </w:rPr>
      </w:pPr>
      <w:proofErr w:type="gramStart"/>
      <w:r w:rsidRPr="003D602B">
        <w:rPr>
          <w:sz w:val="24"/>
          <w:szCs w:val="24"/>
        </w:rPr>
        <w:t>Относительно</w:t>
      </w:r>
      <w:proofErr w:type="gramEnd"/>
      <w:r w:rsidRPr="003D602B">
        <w:rPr>
          <w:sz w:val="24"/>
          <w:szCs w:val="24"/>
        </w:rPr>
        <w:t xml:space="preserve"> каких тел перечис</w:t>
      </w:r>
      <w:r>
        <w:rPr>
          <w:sz w:val="24"/>
          <w:szCs w:val="24"/>
        </w:rPr>
        <w:t>ленные ниже тела находятся в покое и относительно каких −</w:t>
      </w:r>
      <w:r w:rsidRPr="003D602B">
        <w:rPr>
          <w:sz w:val="24"/>
          <w:szCs w:val="24"/>
        </w:rPr>
        <w:t xml:space="preserve"> в движении: пассажир в движущемся грузовике; легковой автомобиль, едущий за грузовиком на одном и том же расстоянии; груз в прицепе автомобиля?</w:t>
      </w:r>
    </w:p>
    <w:p w:rsidR="00DE6757" w:rsidRPr="003D602B" w:rsidRDefault="00DE6757" w:rsidP="00DE6757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ind w:left="993" w:right="23" w:hanging="181"/>
        <w:rPr>
          <w:sz w:val="24"/>
          <w:szCs w:val="24"/>
        </w:rPr>
      </w:pPr>
      <w:r w:rsidRPr="003D602B">
        <w:rPr>
          <w:sz w:val="24"/>
          <w:szCs w:val="24"/>
        </w:rPr>
        <w:t xml:space="preserve"> Прямолинейно или криволине</w:t>
      </w:r>
      <w:r>
        <w:rPr>
          <w:sz w:val="24"/>
          <w:szCs w:val="24"/>
        </w:rPr>
        <w:t>йно движутся следующие тела: че</w:t>
      </w:r>
      <w:r w:rsidRPr="003D602B">
        <w:rPr>
          <w:sz w:val="24"/>
          <w:szCs w:val="24"/>
        </w:rPr>
        <w:t>ловек на эскалаторе метро; лыжник, прыгающий с трамплина; гиря часов; игла швейной машины; стрелки часов?</w:t>
      </w:r>
    </w:p>
    <w:p w:rsidR="00DE6757" w:rsidRPr="003D602B" w:rsidRDefault="00DE6757" w:rsidP="00DE6757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ind w:left="993" w:right="23" w:hanging="181"/>
        <w:rPr>
          <w:sz w:val="24"/>
          <w:szCs w:val="24"/>
        </w:rPr>
      </w:pPr>
      <w:r w:rsidRPr="003D602B">
        <w:rPr>
          <w:sz w:val="24"/>
          <w:szCs w:val="24"/>
        </w:rPr>
        <w:t xml:space="preserve"> Укажите тело отсчета для следующих случаев движения: спуск парашютиста, полет воздушного шара, движение плота по реке, скоростной бег конькобежца.</w:t>
      </w:r>
    </w:p>
    <w:p w:rsidR="00DE6757" w:rsidRPr="003D602B" w:rsidRDefault="00DE6757" w:rsidP="00DE6757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ind w:left="993" w:right="23" w:hanging="181"/>
        <w:rPr>
          <w:sz w:val="24"/>
          <w:szCs w:val="24"/>
        </w:rPr>
      </w:pPr>
      <w:r w:rsidRPr="003D602B">
        <w:rPr>
          <w:sz w:val="24"/>
          <w:szCs w:val="24"/>
        </w:rPr>
        <w:t xml:space="preserve"> Самолет взлетает с движущего</w:t>
      </w:r>
      <w:r>
        <w:rPr>
          <w:sz w:val="24"/>
          <w:szCs w:val="24"/>
        </w:rPr>
        <w:t>ся в том же направлении авианос</w:t>
      </w:r>
      <w:r w:rsidRPr="003D602B">
        <w:rPr>
          <w:sz w:val="24"/>
          <w:szCs w:val="24"/>
        </w:rPr>
        <w:t>ца. Одинакова ли скорость самолета относительно авианосца и моря?</w:t>
      </w:r>
    </w:p>
    <w:p w:rsidR="00DE6757" w:rsidRDefault="00DE6757" w:rsidP="00DE6757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ind w:left="993" w:right="23" w:hanging="181"/>
        <w:rPr>
          <w:sz w:val="24"/>
          <w:szCs w:val="24"/>
        </w:rPr>
      </w:pPr>
      <w:r w:rsidRPr="003D602B">
        <w:rPr>
          <w:sz w:val="24"/>
          <w:szCs w:val="24"/>
        </w:rPr>
        <w:t xml:space="preserve"> Начертите траекторию какой-л</w:t>
      </w:r>
      <w:r>
        <w:rPr>
          <w:sz w:val="24"/>
          <w:szCs w:val="24"/>
        </w:rPr>
        <w:t>ибо точки на ободе колеса движу</w:t>
      </w:r>
      <w:r w:rsidRPr="003D602B">
        <w:rPr>
          <w:sz w:val="24"/>
          <w:szCs w:val="24"/>
        </w:rPr>
        <w:t>щегося вагона относительно вагона; относительно поверхности Земли.</w:t>
      </w:r>
    </w:p>
    <w:p w:rsidR="00DE6757" w:rsidRDefault="00DE6757" w:rsidP="00DE6757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ind w:left="993" w:right="23" w:hanging="181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2D11F6">
        <w:rPr>
          <w:sz w:val="24"/>
          <w:szCs w:val="24"/>
        </w:rPr>
        <w:t>ешить задачи № 2,4 (Сб.)</w:t>
      </w:r>
    </w:p>
    <w:p w:rsidR="00DE6757" w:rsidRDefault="00DE6757" w:rsidP="00542AC8">
      <w:pPr>
        <w:jc w:val="both"/>
      </w:pPr>
    </w:p>
    <w:p w:rsidR="006E73B4" w:rsidRDefault="006E73B4" w:rsidP="00542AC8">
      <w:pPr>
        <w:jc w:val="both"/>
      </w:pPr>
      <w:r w:rsidRPr="0084694D">
        <w:rPr>
          <w:b/>
          <w:u w:val="single"/>
        </w:rPr>
        <w:t>Домашнее задание</w:t>
      </w:r>
      <w:r>
        <w:t xml:space="preserve"> </w:t>
      </w:r>
    </w:p>
    <w:p w:rsidR="00542AC8" w:rsidRPr="00542AC8" w:rsidRDefault="00542AC8" w:rsidP="00542AC8"/>
    <w:p w:rsidR="00BD27FB" w:rsidRDefault="00BD27FB"/>
    <w:sectPr w:rsidR="00BD27FB" w:rsidSect="004224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086"/>
    <w:multiLevelType w:val="hybridMultilevel"/>
    <w:tmpl w:val="7D14F5E8"/>
    <w:lvl w:ilvl="0" w:tplc="593E1AF4">
      <w:start w:val="1"/>
      <w:numFmt w:val="bullet"/>
      <w:lvlText w:val="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3477E3"/>
    <w:multiLevelType w:val="multilevel"/>
    <w:tmpl w:val="F7F4F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C8"/>
    <w:rsid w:val="0042241D"/>
    <w:rsid w:val="00542AC8"/>
    <w:rsid w:val="00563F1A"/>
    <w:rsid w:val="006E73B4"/>
    <w:rsid w:val="007377E5"/>
    <w:rsid w:val="0076496F"/>
    <w:rsid w:val="008E2DA7"/>
    <w:rsid w:val="00B32022"/>
    <w:rsid w:val="00BD27FB"/>
    <w:rsid w:val="00D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DE6757"/>
    <w:rPr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DE6757"/>
    <w:pPr>
      <w:widowControl w:val="0"/>
      <w:shd w:val="clear" w:color="auto" w:fill="FFFFFF"/>
      <w:spacing w:before="180" w:line="356" w:lineRule="exact"/>
      <w:ind w:hanging="1920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4">
    <w:name w:val="Основной текст + Курсив"/>
    <w:rsid w:val="00DE6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0">
    <w:name w:val="Основной текст10"/>
    <w:basedOn w:val="a"/>
    <w:rsid w:val="00DE6757"/>
    <w:pPr>
      <w:widowControl w:val="0"/>
      <w:shd w:val="clear" w:color="auto" w:fill="FFFFFF"/>
      <w:spacing w:before="780" w:line="212" w:lineRule="exact"/>
      <w:ind w:hanging="480"/>
      <w:jc w:val="both"/>
    </w:pPr>
    <w:rPr>
      <w:color w:val="000000"/>
      <w:sz w:val="17"/>
      <w:szCs w:val="17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DE6757"/>
    <w:rPr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DE6757"/>
    <w:pPr>
      <w:widowControl w:val="0"/>
      <w:shd w:val="clear" w:color="auto" w:fill="FFFFFF"/>
      <w:spacing w:before="180" w:line="356" w:lineRule="exact"/>
      <w:ind w:hanging="1920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4">
    <w:name w:val="Основной текст + Курсив"/>
    <w:rsid w:val="00DE67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0">
    <w:name w:val="Основной текст10"/>
    <w:basedOn w:val="a"/>
    <w:rsid w:val="00DE6757"/>
    <w:pPr>
      <w:widowControl w:val="0"/>
      <w:shd w:val="clear" w:color="auto" w:fill="FFFFFF"/>
      <w:spacing w:before="780" w:line="212" w:lineRule="exact"/>
      <w:ind w:hanging="480"/>
      <w:jc w:val="both"/>
    </w:pPr>
    <w:rPr>
      <w:color w:val="000000"/>
      <w:sz w:val="17"/>
      <w:szCs w:val="17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2018-11-15T20:10:00Z</cp:lastPrinted>
  <dcterms:created xsi:type="dcterms:W3CDTF">2018-11-15T19:33:00Z</dcterms:created>
  <dcterms:modified xsi:type="dcterms:W3CDTF">2018-11-18T14:49:00Z</dcterms:modified>
</cp:coreProperties>
</file>